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3C4B4C">
        <w:rPr>
          <w:rFonts w:ascii="Times New Roman" w:hAnsi="Times New Roman" w:cs="Times New Roman"/>
          <w:b/>
        </w:rPr>
        <w:t>07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9496D">
        <w:rPr>
          <w:rFonts w:ascii="Times New Roman" w:hAnsi="Times New Roman" w:cs="Times New Roman"/>
          <w:b/>
        </w:rPr>
        <w:t>октября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C4B4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BF0C1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BF0C1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BF0C1D">
        <w:trPr>
          <w:trHeight w:val="91"/>
        </w:trPr>
        <w:tc>
          <w:tcPr>
            <w:tcW w:w="420" w:type="dxa"/>
          </w:tcPr>
          <w:p w:rsidR="00AC7FA6" w:rsidRPr="00F4281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42814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работ экспертной группы по проверке соответствия критериям аккредитации.</w:t>
            </w:r>
            <w:r w:rsidRPr="00AC7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248 018,00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2241A" w:rsidRPr="00AC7FA6" w:rsidTr="00BF0C1D">
        <w:trPr>
          <w:trHeight w:val="91"/>
        </w:trPr>
        <w:tc>
          <w:tcPr>
            <w:tcW w:w="420" w:type="dxa"/>
          </w:tcPr>
          <w:p w:rsidR="0092241A" w:rsidRP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92241A" w:rsidRDefault="0092241A" w:rsidP="0092241A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73FA">
              <w:rPr>
                <w:sz w:val="20"/>
                <w:szCs w:val="20"/>
              </w:rPr>
              <w:t xml:space="preserve">Закупка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673FA">
              <w:rPr>
                <w:sz w:val="20"/>
                <w:szCs w:val="20"/>
              </w:rPr>
              <w:t>азработки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 xml:space="preserve"> рабочей и сметной документаций по текущему ремонту внутренних электрических сетей, на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объекте: 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>Лабораторный корпус комплекса СУР с кернохранилищем, расположенный по адресу: г. Ханты-Мансийск, ул. Студенческая, дом  2</w:t>
            </w:r>
          </w:p>
        </w:tc>
        <w:tc>
          <w:tcPr>
            <w:tcW w:w="1275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295 000,00</w:t>
            </w:r>
          </w:p>
        </w:tc>
        <w:tc>
          <w:tcPr>
            <w:tcW w:w="1417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2D35AF">
        <w:trPr>
          <w:trHeight w:val="91"/>
        </w:trPr>
        <w:tc>
          <w:tcPr>
            <w:tcW w:w="16160" w:type="dxa"/>
            <w:gridSpan w:val="16"/>
          </w:tcPr>
          <w:p w:rsidR="00AC7FA6" w:rsidRPr="00F32C44" w:rsidRDefault="00AC7FA6" w:rsidP="00AC7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524A2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1C065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6AB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F42FF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BC7C4E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C7FA6" w:rsidRPr="00D538F5" w:rsidRDefault="00AC7FA6" w:rsidP="00AC7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457900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C7FA6" w:rsidRDefault="0019496D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F32C44">
        <w:trPr>
          <w:trHeight w:val="91"/>
        </w:trPr>
        <w:tc>
          <w:tcPr>
            <w:tcW w:w="420" w:type="dxa"/>
          </w:tcPr>
          <w:p w:rsidR="0019496D" w:rsidRPr="002C3DB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F32C44">
        <w:trPr>
          <w:trHeight w:val="91"/>
        </w:trPr>
        <w:tc>
          <w:tcPr>
            <w:tcW w:w="420" w:type="dxa"/>
          </w:tcPr>
          <w:p w:rsidR="0019496D" w:rsidRPr="002C3DB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C7FA6" w:rsidRPr="00307B7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B75CAA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AC7FA6" w:rsidRPr="005D2FE9" w:rsidRDefault="00AC7FA6" w:rsidP="00AC7FA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21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280 000,00</w:t>
            </w:r>
          </w:p>
        </w:tc>
        <w:tc>
          <w:tcPr>
            <w:tcW w:w="1417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2216" w:rsidRPr="00B75CAA" w:rsidTr="00F32C44">
        <w:trPr>
          <w:trHeight w:val="91"/>
        </w:trPr>
        <w:tc>
          <w:tcPr>
            <w:tcW w:w="420" w:type="dxa"/>
          </w:tcPr>
          <w:p w:rsidR="00032216" w:rsidRPr="002C3DBC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" w:type="dxa"/>
            <w:gridSpan w:val="2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85" w:type="dxa"/>
          </w:tcPr>
          <w:p w:rsidR="00032216" w:rsidRP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216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Студенческая.д.2.</w:t>
            </w:r>
          </w:p>
          <w:p w:rsidR="00032216" w:rsidRPr="00032216" w:rsidRDefault="00032216" w:rsidP="0003221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032216">
              <w:rPr>
                <w:rFonts w:ascii="Times New Roman" w:hAnsi="Times New Roman"/>
              </w:rPr>
              <w:t>(Увеличение площадей)</w:t>
            </w:r>
          </w:p>
        </w:tc>
        <w:tc>
          <w:tcPr>
            <w:tcW w:w="1275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287 535,20</w:t>
            </w:r>
          </w:p>
        </w:tc>
        <w:tc>
          <w:tcPr>
            <w:tcW w:w="1417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032216" w:rsidRPr="005D2FE9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032216" w:rsidRPr="00D37C3C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2216" w:rsidRPr="00F639A3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1119B" w:rsidRPr="00B75CAA" w:rsidTr="00F32C44">
        <w:trPr>
          <w:trHeight w:val="91"/>
        </w:trPr>
        <w:tc>
          <w:tcPr>
            <w:tcW w:w="420" w:type="dxa"/>
          </w:tcPr>
          <w:p w:rsidR="0071119B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71119B" w:rsidRDefault="0071119B" w:rsidP="0003221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71119B" w:rsidRDefault="0071119B" w:rsidP="0003221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1119B" w:rsidRPr="00032216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19B" w:rsidRPr="00ED6867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1119B" w:rsidRPr="00ED6867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71119B" w:rsidRPr="00ED6867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1119B" w:rsidRPr="00ED6867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119B" w:rsidRDefault="0071119B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1119B" w:rsidRDefault="0071119B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1119B" w:rsidRDefault="0071119B" w:rsidP="0003221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71119B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119B" w:rsidRDefault="0071119B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71119B" w:rsidRPr="00D37C3C" w:rsidRDefault="0071119B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1119B" w:rsidRPr="00F639A3" w:rsidRDefault="0071119B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814" w:rsidRDefault="00F42814" w:rsidP="00D90696">
      <w:pPr>
        <w:spacing w:after="0" w:line="240" w:lineRule="auto"/>
      </w:pPr>
      <w:r>
        <w:separator/>
      </w:r>
    </w:p>
  </w:endnote>
  <w:endnote w:type="continuationSeparator" w:id="0">
    <w:p w:rsidR="00F42814" w:rsidRDefault="00F4281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814" w:rsidRDefault="00F42814" w:rsidP="00D90696">
      <w:pPr>
        <w:spacing w:after="0" w:line="240" w:lineRule="auto"/>
      </w:pPr>
      <w:r>
        <w:separator/>
      </w:r>
    </w:p>
  </w:footnote>
  <w:footnote w:type="continuationSeparator" w:id="0">
    <w:p w:rsidR="00F42814" w:rsidRDefault="00F4281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2864A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4F666-A8BD-44F4-8B28-5E91510A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4287</Words>
  <Characters>24441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2019-09-26T04:00:00Z</cp:lastPrinted>
  <dcterms:created xsi:type="dcterms:W3CDTF">2019-10-07T07:01:00Z</dcterms:created>
  <dcterms:modified xsi:type="dcterms:W3CDTF">2019-10-07T07:02:00Z</dcterms:modified>
</cp:coreProperties>
</file>